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11" w:rsidRDefault="00330B11" w:rsidP="00330B11">
      <w:r>
        <w:t>О внедрении системы обеспечения вызова экстренных оперативных служб через единый номер "112" на территории Астраханской области</w:t>
      </w:r>
    </w:p>
    <w:p w:rsidR="00330B11" w:rsidRDefault="00330B11" w:rsidP="00330B11"/>
    <w:p w:rsidR="00330B11" w:rsidRDefault="00330B11" w:rsidP="00330B11">
      <w:r>
        <w:t xml:space="preserve">ПРАВИТЕЛЬСТВО АСТРАХАНСКОЙ ОБЛАСТИ </w:t>
      </w:r>
    </w:p>
    <w:p w:rsidR="00330B11" w:rsidRDefault="00330B11" w:rsidP="00330B11">
      <w:r>
        <w:t xml:space="preserve">ПОСТАНОВЛЕНИЕ </w:t>
      </w:r>
    </w:p>
    <w:p w:rsidR="00330B11" w:rsidRDefault="00330B11" w:rsidP="00330B11">
      <w:r>
        <w:t xml:space="preserve">от 06 мая 2010 года N 200-П </w:t>
      </w:r>
    </w:p>
    <w:p w:rsidR="00330B11" w:rsidRDefault="00330B11" w:rsidP="00330B11">
      <w:r>
        <w:t xml:space="preserve">О внедрении системы обеспечения вызова экстренных оперативных служб через единый номер "112" на территории Астраханской области </w:t>
      </w:r>
    </w:p>
    <w:p w:rsidR="00330B11" w:rsidRDefault="00330B11" w:rsidP="00330B11">
      <w:proofErr w:type="gramStart"/>
      <w:r>
        <w:t>(Изменения и дополнения:</w:t>
      </w:r>
      <w:proofErr w:type="gramEnd"/>
    </w:p>
    <w:p w:rsidR="00330B11" w:rsidRDefault="00330B11" w:rsidP="00330B11">
      <w:r>
        <w:t>постановление Правительства Астраханской области от 26.07.2012 N 322-П)</w:t>
      </w:r>
    </w:p>
    <w:p w:rsidR="00330B11" w:rsidRDefault="00330B11" w:rsidP="00330B11">
      <w:proofErr w:type="gramStart"/>
      <w:r>
        <w:t>В соответствии с постановлением Правительства Российской Федерации от 31.12.2004 N 894 "Об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служб", Концепцией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образований, одобренной распоряжением Правительства</w:t>
      </w:r>
      <w:proofErr w:type="gramEnd"/>
      <w:r>
        <w:t xml:space="preserve"> Российской Федерации от 25.08.2008 N 1240-р, в целях улучшения взаимодействия и оперативного реагирования экстренных оперативных служб на территории Астраханской области при угрозе возникновения или возникновении чрезвычайных ситуаций</w:t>
      </w:r>
    </w:p>
    <w:p w:rsidR="00330B11" w:rsidRDefault="00330B11" w:rsidP="00330B11">
      <w:r>
        <w:t>Правительство Астраханской области ПОСТАНОВЛЯЕТ:</w:t>
      </w:r>
    </w:p>
    <w:p w:rsidR="00330B11" w:rsidRDefault="00330B11" w:rsidP="00330B11">
      <w:r>
        <w:t xml:space="preserve">1. Внедрить систему обеспечения вызова экстренных оперативных служб через единый номер "112" на территории Астраханской </w:t>
      </w:r>
      <w:proofErr w:type="gramStart"/>
      <w:r>
        <w:t>области</w:t>
      </w:r>
      <w:proofErr w:type="gramEnd"/>
      <w:r>
        <w:t xml:space="preserve"> на базе единых дежурно-диспетчерских служб муниципальных образований Астраханской области (далее - Система-112 Астраханской области).</w:t>
      </w:r>
    </w:p>
    <w:p w:rsidR="00330B11" w:rsidRDefault="00330B11" w:rsidP="00330B11">
      <w:r>
        <w:t>2. Установить, что центр обработки вызовов Системы-112 Астраханской области (далее - центр Системы-112) обеспечивает круглосуточный и бесплатный прием сообщений о пожарах, чрезвычайных ситуациях, стихийных бедствиях, происшествиях, сообщений социальной направленности и коммутацию полученной информации на службы экстренного оперативного реагирования, а при необходимости на другие дежурно-диспетчерские службы (далее - ДДС).</w:t>
      </w:r>
    </w:p>
    <w:p w:rsidR="00330B11" w:rsidRDefault="00330B11" w:rsidP="00330B11">
      <w:r>
        <w:t>3. Утвердить прилагаемые:</w:t>
      </w:r>
    </w:p>
    <w:p w:rsidR="00330B11" w:rsidRDefault="00330B11" w:rsidP="00330B11">
      <w:r>
        <w:t>- структуру системы обеспечения вызова экстренных оперативных служб через единый номер "112" на территории Астраханской области;</w:t>
      </w:r>
    </w:p>
    <w:p w:rsidR="00330B11" w:rsidRDefault="00330B11" w:rsidP="00330B11">
      <w:r>
        <w:t>- Положение о функционировании системы обеспечения вызова экстренных оперативных служб через единый номер "112" на территории Астраханской области;</w:t>
      </w:r>
    </w:p>
    <w:p w:rsidR="00330B11" w:rsidRDefault="00330B11" w:rsidP="00330B11">
      <w:r>
        <w:t>- перечень оперативно-дежурных, дежурно-диспетчерских служб территориальных органов федеральных органов исполнительной власти, предприятий и организаций Астраханской области, взаимодействующих в рамках Системы-112 Астраханской области.</w:t>
      </w:r>
    </w:p>
    <w:p w:rsidR="00330B11" w:rsidRDefault="00330B11" w:rsidP="00330B11">
      <w:r>
        <w:lastRenderedPageBreak/>
        <w:t xml:space="preserve">4. </w:t>
      </w:r>
      <w:proofErr w:type="gramStart"/>
      <w:r>
        <w:t>Рекомендовать управлению Федеральной службы безопасности Российской Федерации по Астраханской области (Богданов В.И.), управлению Министерства внутренних дел Российской Федерации по Астраханской области (Кулик Г.П.), ГБУЗ АО "Станция скорой медицинской помощи" (</w:t>
      </w:r>
      <w:proofErr w:type="spellStart"/>
      <w:r>
        <w:t>Ярошинский</w:t>
      </w:r>
      <w:proofErr w:type="spellEnd"/>
      <w:r>
        <w:t xml:space="preserve"> П.П.), ОАО "</w:t>
      </w:r>
      <w:proofErr w:type="spellStart"/>
      <w:r>
        <w:t>Астраханьгазсервис</w:t>
      </w:r>
      <w:proofErr w:type="spellEnd"/>
      <w:r>
        <w:t>" (Жидовинов А.И.), министерству жилищно-коммунального хозяйства Астраханской области (Яковлев В.А.), министерству социального развития и труда Астраханской области (Лукьяненко Е.А.), муниципальному бюджетному учреждению</w:t>
      </w:r>
      <w:proofErr w:type="gramEnd"/>
      <w:r>
        <w:t xml:space="preserve"> </w:t>
      </w:r>
      <w:proofErr w:type="gramStart"/>
      <w:r>
        <w:t>г. Астрахани "Аварийно-спасательный центр" (</w:t>
      </w:r>
      <w:proofErr w:type="spellStart"/>
      <w:r>
        <w:t>Тюлендеев</w:t>
      </w:r>
      <w:proofErr w:type="spellEnd"/>
      <w:r>
        <w:t xml:space="preserve"> А.С.), филиалу ОАО "МРСК Юга" - "Астраханьэнерго" (Гончаров П.В.), МУП города Астрахани "</w:t>
      </w:r>
      <w:proofErr w:type="spellStart"/>
      <w:r>
        <w:t>Астрводоканал</w:t>
      </w:r>
      <w:proofErr w:type="spellEnd"/>
      <w:r>
        <w:t>" (</w:t>
      </w:r>
      <w:proofErr w:type="spellStart"/>
      <w:r>
        <w:t>Лубенко</w:t>
      </w:r>
      <w:proofErr w:type="spellEnd"/>
      <w:r>
        <w:t xml:space="preserve"> И.В.), ГБУЗ "Территориальный центр медицины катастроф Астраханской области" (Болотников И.Ю.), региональному управлению Федеральной службы Российской Федерации по контролю за оборотом наркотиков по Астраханской области (Долбня А.А.), филиалу ООО "ЛУКОЙЛ-ТТК" города Астрахани (Темников В.Н.), ОАО "</w:t>
      </w:r>
      <w:proofErr w:type="spellStart"/>
      <w:r>
        <w:t>Астраханьоблгаз</w:t>
      </w:r>
      <w:proofErr w:type="spellEnd"/>
      <w:r>
        <w:t>" (Фролов</w:t>
      </w:r>
      <w:proofErr w:type="gramEnd"/>
      <w:r>
        <w:t xml:space="preserve"> Ю.К.) организовать деятельность подведомственных дежурно-диспетчерских служб с использованием автоматизированных рабочих мест Системы-112.</w:t>
      </w:r>
    </w:p>
    <w:p w:rsidR="00330B11" w:rsidRDefault="00330B11" w:rsidP="00330B11">
      <w:r>
        <w:t>(Пункт 4. в редакции постановления Правительства Астраханской области от 26.07.2012 N 322-П)</w:t>
      </w:r>
    </w:p>
    <w:p w:rsidR="00330B11" w:rsidRDefault="00330B11" w:rsidP="00330B11">
      <w:r>
        <w:t>5. Рекомендовать главному управлению МЧС России по Астраханской области (</w:t>
      </w:r>
      <w:proofErr w:type="spellStart"/>
      <w:r>
        <w:t>Жигин</w:t>
      </w:r>
      <w:proofErr w:type="spellEnd"/>
      <w:r>
        <w:t xml:space="preserve"> А.О.) организовать на базе государственного образовательного учреждения дополнительного профессионального образования Астраханского учебного центра федеральной противопожарной службы МЧС России подготовку диспетчерского персонала центра Системы-112.</w:t>
      </w:r>
    </w:p>
    <w:p w:rsidR="00330B11" w:rsidRDefault="00330B11" w:rsidP="00330B11">
      <w:r>
        <w:t>6. Министерству социального развития и труда Астраханской области (Лукьяненко Е.А.) разработать и утвердить положение о создании телефонной справочной службы "Единый социальный телефон".</w:t>
      </w:r>
    </w:p>
    <w:p w:rsidR="00330B11" w:rsidRDefault="00330B11" w:rsidP="00330B11">
      <w:r>
        <w:t>7. Агентству по управлению государственным имуществом Астраханской области (Москвитина Н.В.) при подаче бюджетной заявки на 2011 год предусмотреть финансирование на содержание диспетчерского состава центра Системы-112 в объеме 7 млн. рублей.</w:t>
      </w:r>
    </w:p>
    <w:p w:rsidR="00330B11" w:rsidRDefault="00330B11" w:rsidP="00330B11">
      <w:r>
        <w:t>8. Агентству связи и массовых коммуникаций Астраханской области (Зайцева М.А.) опубликовать настоящее постановление в средствах массовой информации.</w:t>
      </w:r>
    </w:p>
    <w:p w:rsidR="00330B11" w:rsidRDefault="00330B11" w:rsidP="00330B11">
      <w:r>
        <w:t>9. Постановление вступает в силу со дня его подписания.</w:t>
      </w:r>
    </w:p>
    <w:p w:rsidR="00330B11" w:rsidRDefault="00330B11" w:rsidP="00330B11">
      <w:r>
        <w:t>Губернатор</w:t>
      </w:r>
    </w:p>
    <w:p w:rsidR="00330B11" w:rsidRDefault="00330B11" w:rsidP="00330B11">
      <w:r>
        <w:t>Астраханской области</w:t>
      </w:r>
    </w:p>
    <w:p w:rsidR="00330B11" w:rsidRDefault="00330B11" w:rsidP="00330B11">
      <w:r>
        <w:t xml:space="preserve">А.А. </w:t>
      </w:r>
      <w:proofErr w:type="spellStart"/>
      <w:r>
        <w:t>Жилкин</w:t>
      </w:r>
      <w:proofErr w:type="spellEnd"/>
    </w:p>
    <w:p w:rsidR="00330B11" w:rsidRDefault="00330B11" w:rsidP="00330B11">
      <w:r>
        <w:t>Структура системы обеспечения вызова экстренных оперативных служб через единый номер "112" на территории Астраханской области</w:t>
      </w:r>
    </w:p>
    <w:p w:rsidR="00330B11" w:rsidRDefault="00330B11" w:rsidP="00330B11"/>
    <w:p w:rsidR="00330B11" w:rsidRDefault="00330B11" w:rsidP="00330B11">
      <w:r>
        <w:t>УТВЕРЖДЕНА</w:t>
      </w:r>
    </w:p>
    <w:p w:rsidR="00330B11" w:rsidRDefault="00330B11" w:rsidP="00330B11">
      <w:r>
        <w:t>постановлением</w:t>
      </w:r>
    </w:p>
    <w:p w:rsidR="00330B11" w:rsidRDefault="00330B11" w:rsidP="00330B11">
      <w:r>
        <w:t>Правительства</w:t>
      </w:r>
    </w:p>
    <w:p w:rsidR="00330B11" w:rsidRDefault="00330B11" w:rsidP="00330B11">
      <w:r>
        <w:lastRenderedPageBreak/>
        <w:t>Астраханской области</w:t>
      </w:r>
    </w:p>
    <w:p w:rsidR="00330B11" w:rsidRDefault="00330B11" w:rsidP="00330B11">
      <w:r>
        <w:t>от 06.05.2010 N 200-П</w:t>
      </w:r>
    </w:p>
    <w:p w:rsidR="00330B11" w:rsidRDefault="00330B11" w:rsidP="00330B11"/>
    <w:p w:rsidR="00330B11" w:rsidRDefault="00330B11" w:rsidP="00330B11">
      <w:r>
        <w:t>Губернатор</w:t>
      </w:r>
    </w:p>
    <w:p w:rsidR="00330B11" w:rsidRDefault="00330B11" w:rsidP="00330B11">
      <w:r>
        <w:t>Астраханской области</w:t>
      </w:r>
    </w:p>
    <w:p w:rsidR="00330B11" w:rsidRDefault="00330B11" w:rsidP="00330B11">
      <w:r>
        <w:t>УФСБ России по Астраханской области;</w:t>
      </w:r>
    </w:p>
    <w:p w:rsidR="00330B11" w:rsidRDefault="00330B11" w:rsidP="00330B11">
      <w:r>
        <w:t>УВД по Астраханской области;</w:t>
      </w:r>
    </w:p>
    <w:p w:rsidR="00330B11" w:rsidRDefault="00330B11" w:rsidP="00330B11">
      <w:r>
        <w:t>министерство здравоохранения Астраханской области;</w:t>
      </w:r>
    </w:p>
    <w:p w:rsidR="00330B11" w:rsidRDefault="00330B11" w:rsidP="00330B11">
      <w:r>
        <w:t>министерство жилищно-коммунального хозяйства Астраханской области;</w:t>
      </w:r>
    </w:p>
    <w:p w:rsidR="00330B11" w:rsidRDefault="00330B11" w:rsidP="00330B11">
      <w:r>
        <w:t>ОАО "</w:t>
      </w:r>
      <w:proofErr w:type="spellStart"/>
      <w:r>
        <w:t>Астраханьгазсервис</w:t>
      </w:r>
      <w:proofErr w:type="spellEnd"/>
      <w:r>
        <w:t>";</w:t>
      </w:r>
    </w:p>
    <w:p w:rsidR="00330B11" w:rsidRDefault="00330B11" w:rsidP="00330B11">
      <w:r>
        <w:t>министерство социального развития и труда Астраханской области</w:t>
      </w:r>
    </w:p>
    <w:p w:rsidR="00330B11" w:rsidRDefault="00330B11" w:rsidP="00330B11">
      <w:r>
        <w:t>Комиссия по предупреждению и ликвидации чрезвычайных ситуаций и обеспечению пожарной безопасности при Правительстве Астраханской области</w:t>
      </w:r>
    </w:p>
    <w:p w:rsidR="00330B11" w:rsidRDefault="00330B11" w:rsidP="00330B11">
      <w:r>
        <w:t>Главное управление МЧС России по Астраханской области</w:t>
      </w:r>
    </w:p>
    <w:p w:rsidR="00330B11" w:rsidRDefault="00330B11" w:rsidP="00330B11">
      <w:r>
        <w:t xml:space="preserve">Организации, служб наблюдения и лабораторного </w:t>
      </w:r>
      <w:proofErr w:type="gramStart"/>
      <w:r>
        <w:t>контроля за</w:t>
      </w:r>
      <w:proofErr w:type="gramEnd"/>
      <w:r>
        <w:t xml:space="preserve"> окружающей средой</w:t>
      </w:r>
    </w:p>
    <w:p w:rsidR="00330B11" w:rsidRDefault="00330B11" w:rsidP="00330B11">
      <w:r>
        <w:t>Государственное учреждение "Центр управления в кризисных ситуациях МЧС России по Астраханской области"</w:t>
      </w:r>
    </w:p>
    <w:p w:rsidR="00330B11" w:rsidRDefault="00330B11" w:rsidP="00330B11">
      <w:r>
        <w:t>Территориальный уровень управления</w:t>
      </w:r>
    </w:p>
    <w:p w:rsidR="00330B11" w:rsidRDefault="00330B11" w:rsidP="00330B11">
      <w:r>
        <w:t>Дежурно-диспетчерские службы</w:t>
      </w:r>
    </w:p>
    <w:p w:rsidR="00330B11" w:rsidRDefault="00330B11" w:rsidP="00330B11">
      <w:r>
        <w:t>Центр обработки вызовов</w:t>
      </w:r>
    </w:p>
    <w:p w:rsidR="00330B11" w:rsidRDefault="00330B11" w:rsidP="00330B11">
      <w:r>
        <w:t>Системы - 112 Астраханской области</w:t>
      </w:r>
    </w:p>
    <w:p w:rsidR="00330B11" w:rsidRDefault="00330B11" w:rsidP="00330B11">
      <w:r>
        <w:t>Городские районные аппараты УФСБ России по Астраханской области;</w:t>
      </w:r>
    </w:p>
    <w:p w:rsidR="00330B11" w:rsidRDefault="00330B11" w:rsidP="00330B11">
      <w:r>
        <w:t>районные ОВД Астраханской области;</w:t>
      </w:r>
    </w:p>
    <w:p w:rsidR="00330B11" w:rsidRDefault="00330B11" w:rsidP="00330B11">
      <w:r>
        <w:t>центральные районные больницы;</w:t>
      </w:r>
    </w:p>
    <w:p w:rsidR="00330B11" w:rsidRDefault="00330B11" w:rsidP="00330B11">
      <w:r>
        <w:t>ОАО "</w:t>
      </w:r>
      <w:proofErr w:type="spellStart"/>
      <w:r>
        <w:t>Астроблгаз</w:t>
      </w:r>
      <w:proofErr w:type="spellEnd"/>
      <w:r>
        <w:t>" района;</w:t>
      </w:r>
    </w:p>
    <w:p w:rsidR="00330B11" w:rsidRDefault="00330B11" w:rsidP="00330B11">
      <w:r>
        <w:t>предприятия жилищно-коммунального хозяйства муниципальных образований, МО "Город Ахтубинск", МО "ЗАТО Знаменск";</w:t>
      </w:r>
    </w:p>
    <w:p w:rsidR="00330B11" w:rsidRDefault="00330B11" w:rsidP="00330B11">
      <w:r>
        <w:t>районные муниципальные службы</w:t>
      </w:r>
    </w:p>
    <w:p w:rsidR="00330B11" w:rsidRDefault="00330B11" w:rsidP="00330B11">
      <w:r>
        <w:t>Глава администрации муниципального образования</w:t>
      </w:r>
    </w:p>
    <w:p w:rsidR="00330B11" w:rsidRDefault="00330B11" w:rsidP="00330B11">
      <w:r>
        <w:lastRenderedPageBreak/>
        <w:t>Комиссия по предупреждению и ликвидации чрезвычайных ситуаций и обеспечению пожарной безопасности в муниципальных образованиях</w:t>
      </w:r>
    </w:p>
    <w:p w:rsidR="00330B11" w:rsidRDefault="00330B11" w:rsidP="00330B11">
      <w:r>
        <w:t>Органы управления ГО ЧС</w:t>
      </w:r>
    </w:p>
    <w:p w:rsidR="00330B11" w:rsidRDefault="00330B11" w:rsidP="00330B11">
      <w:r>
        <w:t>Единые дежурно-диспетчерские службы муниципальных образований</w:t>
      </w:r>
    </w:p>
    <w:p w:rsidR="00330B11" w:rsidRDefault="00330B11" w:rsidP="00330B11">
      <w:r>
        <w:t xml:space="preserve">Организации, службы наблюдения и лабораторного </w:t>
      </w:r>
      <w:proofErr w:type="gramStart"/>
      <w:r>
        <w:t>контроля за</w:t>
      </w:r>
      <w:proofErr w:type="gramEnd"/>
      <w:r>
        <w:t xml:space="preserve"> окружающей средой</w:t>
      </w:r>
    </w:p>
    <w:p w:rsidR="00330B11" w:rsidRDefault="00330B11" w:rsidP="00330B11">
      <w:r>
        <w:t>Дежурно-диспетчерские службы</w:t>
      </w:r>
    </w:p>
    <w:p w:rsidR="00330B11" w:rsidRDefault="00330B11" w:rsidP="00330B11">
      <w:r>
        <w:t>Местный уровень управления</w:t>
      </w:r>
    </w:p>
    <w:p w:rsidR="00330B11" w:rsidRDefault="00330B11" w:rsidP="00330B11">
      <w:r>
        <w:t>ДДС</w:t>
      </w:r>
    </w:p>
    <w:p w:rsidR="00330B11" w:rsidRDefault="00330B11" w:rsidP="00330B11">
      <w:r>
        <w:t>Предприятия и организации</w:t>
      </w:r>
    </w:p>
    <w:p w:rsidR="00330B11" w:rsidRDefault="00330B11" w:rsidP="00330B11">
      <w:r>
        <w:t>Объектовый уровень управления</w:t>
      </w:r>
    </w:p>
    <w:p w:rsidR="00330B11" w:rsidRDefault="00330B11" w:rsidP="00330B11">
      <w:r>
        <w:t>УТВЕРЖДЕНО</w:t>
      </w:r>
    </w:p>
    <w:p w:rsidR="00330B11" w:rsidRDefault="00330B11" w:rsidP="00330B11">
      <w:r>
        <w:t>постановлением</w:t>
      </w:r>
    </w:p>
    <w:p w:rsidR="00330B11" w:rsidRDefault="00330B11" w:rsidP="00330B11">
      <w:r>
        <w:t>Правительства</w:t>
      </w:r>
    </w:p>
    <w:p w:rsidR="00330B11" w:rsidRDefault="00330B11" w:rsidP="00330B11">
      <w:r>
        <w:t>Астраханской области</w:t>
      </w:r>
    </w:p>
    <w:p w:rsidR="00330B11" w:rsidRDefault="00330B11" w:rsidP="00330B11">
      <w:r>
        <w:t>от 06.05.2010 N 200-П</w:t>
      </w:r>
    </w:p>
    <w:p w:rsidR="00330B11" w:rsidRDefault="00330B11" w:rsidP="00330B11">
      <w:r>
        <w:t>Положение о функционировании системы обеспечения вызова экстренных оперативных служб через единый номер "112" на территории Астраханской области</w:t>
      </w:r>
    </w:p>
    <w:p w:rsidR="00330B11" w:rsidRDefault="00330B11" w:rsidP="00330B11"/>
    <w:p w:rsidR="00330B11" w:rsidRDefault="00330B11" w:rsidP="00330B11">
      <w:r>
        <w:t>1. Общие положения</w:t>
      </w:r>
    </w:p>
    <w:p w:rsidR="00330B11" w:rsidRDefault="00330B11" w:rsidP="00330B11"/>
    <w:p w:rsidR="00330B11" w:rsidRDefault="00330B11" w:rsidP="00330B11">
      <w:r>
        <w:t xml:space="preserve">1.1. Настоящее Положение определяет назначение, цели, структуру, основные задачи и порядок </w:t>
      </w:r>
      <w:proofErr w:type="gramStart"/>
      <w:r>
        <w:t>функционирования системы обеспечения вызова экстренных оперативных служб</w:t>
      </w:r>
      <w:proofErr w:type="gramEnd"/>
      <w:r>
        <w:t xml:space="preserve"> через единый номер "112" на территории Астраханской области (далее - Система-112 Астраханской области).</w:t>
      </w:r>
    </w:p>
    <w:p w:rsidR="00330B11" w:rsidRDefault="00330B11" w:rsidP="00330B11">
      <w:r>
        <w:t xml:space="preserve">1.2. </w:t>
      </w:r>
      <w:proofErr w:type="gramStart"/>
      <w:r>
        <w:t>В своей деятельности службы, входящие в Систему-112 Астраханской области, руководствуются настоящим Положением, постановлением Правительства Астраханской области от 04.05.2005 N 83-П "О территориальной подсистеме Астраханской области единой государственной системы предупреждения и ликвидации чрезвычайных ситуаций", постановлением Губернатора Астраханской области от 20.01.2003 N 23 "О создании единой дежурно-диспетчерской службы реагирования на угрозу или возникновение чрезвычайной ситуации, вызова сил и средств для оказания помощи</w:t>
      </w:r>
      <w:proofErr w:type="gramEnd"/>
      <w:r>
        <w:t xml:space="preserve"> населению по телефону "01", законодательством Российской Федерации, Астраханской области, нормативными правовыми актами органов местного самоуправления, решениями комиссий по предупреждению и ликвидации чрезвычайных ситуаций и обеспечению пожарной безопасности соответствующего уровня.</w:t>
      </w:r>
    </w:p>
    <w:p w:rsidR="00330B11" w:rsidRDefault="00330B11" w:rsidP="00330B11">
      <w:r>
        <w:lastRenderedPageBreak/>
        <w:t>Формы, критерии и порядок обмена информацией в Системе-112 Астраханской области определяются двусторонними инструкциями.</w:t>
      </w:r>
    </w:p>
    <w:p w:rsidR="00330B11" w:rsidRDefault="00330B11" w:rsidP="00330B11">
      <w:r>
        <w:t>В рамках взаимодействия главное управление МЧС России по Астраханской области и Правительство Астраханской области в пределах своей компетенции осуществляют полномочия, предусмотренные постановлением Правительства Российской Федерации от 21.11.2011 N 958 "О системе обеспечения вызова экстренных оперативных служб по единому номеру "112"</w:t>
      </w:r>
    </w:p>
    <w:p w:rsidR="00330B11" w:rsidRDefault="00330B11" w:rsidP="00330B11">
      <w:r>
        <w:t>(Абзац введен постановлением Правительства Астраханской области от 26.07.2012 N 322-П)</w:t>
      </w:r>
    </w:p>
    <w:p w:rsidR="00330B11" w:rsidRDefault="00330B11" w:rsidP="00330B11">
      <w:r>
        <w:t>1.3. Система-112 Астраханской области представляет собой организационно-техническое объединение органов повседневного управления экстренных оперативных служб, действующих на территории Астраханской области, и территориальной подсистемы единой государственной системы предупреждения и ликвидации чрезвычайных ситуаций Астраханской области (далее - ТП РСЧС области).</w:t>
      </w:r>
    </w:p>
    <w:p w:rsidR="00330B11" w:rsidRDefault="00330B11" w:rsidP="00330B11">
      <w:r>
        <w:t>На территориальном уровне органом повседневного управления Системы-112 Астраханской области является государственное учреждение "Центр управления в кризисных ситуациях МЧС России по Астраханской области" (далее - ГУ "ЦУКС МЧС России по Астраханской области").</w:t>
      </w:r>
    </w:p>
    <w:p w:rsidR="00330B11" w:rsidRDefault="00330B11" w:rsidP="00330B11">
      <w:r>
        <w:t>На местном уровне органами повседневного управления Системы-112 Астраханской области являются единые дежурно-диспетчерские службы муниципальных образований Астраханской области (далее - ЕДДС) и оперативно-дежурные смены подразделений отрядов федеральной противопожарной службы (далее – подразделения ОФПС), функционирующие на базе центральных пунктов пожарной связи или пунктов связи пожарных частей подразделений ОФПС.</w:t>
      </w:r>
    </w:p>
    <w:p w:rsidR="00330B11" w:rsidRDefault="00330B11" w:rsidP="00330B11">
      <w:r>
        <w:t>На объектовом уровне органами повседневного управления Системы-112 Астраханской области являются ДДС предприятий и организаций.</w:t>
      </w:r>
    </w:p>
    <w:p w:rsidR="00330B11" w:rsidRDefault="00330B11" w:rsidP="00330B11">
      <w:r>
        <w:t>1.4. Общее руководство Системой-112 Астраханской области осуществляет комиссия по предупреждению и ликвидации чрезвычайных ситуаций и обеспечению пожарной безопасности при Правительстве Астраханской области (далее - КЧС и ПБ) через главное управление МЧС России по Астраханской области (далее – ГУ МЧС России по Астраханской области).</w:t>
      </w:r>
    </w:p>
    <w:p w:rsidR="00330B11" w:rsidRDefault="00330B11" w:rsidP="00330B11">
      <w:r>
        <w:t>1.5. Система-112 Астраханской области функционирует наряду с порядком приема сообщений от населения о происшествиях и чрезвычайных ситуациях (далее - ЧС) по единым номерам (01, 02, 03, 04, 005 и др.)</w:t>
      </w:r>
    </w:p>
    <w:p w:rsidR="00330B11" w:rsidRDefault="00330B11" w:rsidP="00330B11">
      <w:r>
        <w:t>2. Назначение и цель внедрения Системы-112 Астраханской области</w:t>
      </w:r>
    </w:p>
    <w:p w:rsidR="00330B11" w:rsidRDefault="00330B11" w:rsidP="00330B11"/>
    <w:p w:rsidR="00330B11" w:rsidRDefault="00330B11" w:rsidP="00330B11">
      <w:r>
        <w:t>2.1. Органы повседневного управления Системы-112 Астраханской области предназначены для осуществления сбора и обеспечения обмена информацией в области оказания экстренной помощи населению Астраханской области, координации деятельности экстренных оперативных служб области, а также более эффективного привлечения сил и средств экстренного реагирования.</w:t>
      </w:r>
    </w:p>
    <w:p w:rsidR="00330B11" w:rsidRDefault="00330B11" w:rsidP="00330B11">
      <w:r>
        <w:t>2.2. Целями внедрения Системы-112 Астраханской области являются:</w:t>
      </w:r>
    </w:p>
    <w:p w:rsidR="00330B11" w:rsidRDefault="00330B11" w:rsidP="00330B11">
      <w:r>
        <w:t>- организация удобного вызова экстренных оперативных служб по типу "одного окна";</w:t>
      </w:r>
    </w:p>
    <w:p w:rsidR="00330B11" w:rsidRDefault="00330B11" w:rsidP="00330B11">
      <w:r>
        <w:lastRenderedPageBreak/>
        <w:t>- уменьшение возможного социально-экономического ущерба вследствие происшествий и чрезвычайных ситуаций;</w:t>
      </w:r>
    </w:p>
    <w:p w:rsidR="00330B11" w:rsidRDefault="00330B11" w:rsidP="00330B11">
      <w:r>
        <w:t>- повышение достоверности и оперативности распространения информации между экстренными службами;</w:t>
      </w:r>
    </w:p>
    <w:p w:rsidR="00330B11" w:rsidRDefault="00330B11" w:rsidP="00330B11">
      <w:r>
        <w:t>- организация комплекса мер, обеспечивающих уменьшение среднего времени реагирования экстренных оперативных служб при происшествиях и улучшение взаимодействия экстренных оперативных служб при вызовах (сообщениях о происшествиях), поступающих от населения.</w:t>
      </w:r>
      <w:r>
        <w:cr/>
      </w:r>
    </w:p>
    <w:p w:rsidR="00330B11" w:rsidRDefault="00330B11" w:rsidP="00330B11">
      <w:r>
        <w:t>3. Основные задачи Системы-112 Астраханской области</w:t>
      </w:r>
    </w:p>
    <w:p w:rsidR="00330B11" w:rsidRDefault="00330B11" w:rsidP="00330B11"/>
    <w:p w:rsidR="00330B11" w:rsidRDefault="00330B11" w:rsidP="00330B11">
      <w:r>
        <w:t>Основными задачами Системы-112 Астраханской области являются:</w:t>
      </w:r>
    </w:p>
    <w:p w:rsidR="00330B11" w:rsidRDefault="00330B11" w:rsidP="00330B11">
      <w:r>
        <w:t>- прием, обработка, регистрация вызовов от населения в центр Системы-112, ЕДДС и ДДС о происшествиях и ЧС на территории Астраханской области;</w:t>
      </w:r>
    </w:p>
    <w:p w:rsidR="00330B11" w:rsidRDefault="00330B11" w:rsidP="00330B11">
      <w:r>
        <w:t>- передача информации о происшествиях в ДДС в соответствии с их компетенцией для организации экстренного реагирования;</w:t>
      </w:r>
    </w:p>
    <w:p w:rsidR="00330B11" w:rsidRDefault="00330B11" w:rsidP="00330B11">
      <w:r>
        <w:t>- организация и поддержание четкого информационного взаимодействия между ГУ "ЦУКС МЧС России по Астраханской области", центра Системы-112, ЕДДС и экстренных оперативных служб Астраханской области.</w:t>
      </w:r>
    </w:p>
    <w:p w:rsidR="00330B11" w:rsidRDefault="00330B11" w:rsidP="00330B11">
      <w:r>
        <w:t>4. Основные задачи центра Системы-112</w:t>
      </w:r>
    </w:p>
    <w:p w:rsidR="00330B11" w:rsidRDefault="00330B11" w:rsidP="00330B11"/>
    <w:p w:rsidR="00330B11" w:rsidRDefault="00330B11" w:rsidP="00330B11">
      <w:r>
        <w:t>4.1. Центр Системы-112 - структурное подразделение ГУ МЧС России по Астраханской области, функционирующее в круглосуточном режиме и являющееся органом сбора и распространения информации о происшествиях и ЧС в Системе-112 Астраханской области.</w:t>
      </w:r>
    </w:p>
    <w:p w:rsidR="00330B11" w:rsidRDefault="00330B11" w:rsidP="00330B11">
      <w:r>
        <w:t>4.2. Основными задачами центра Системы-112 являются:</w:t>
      </w:r>
    </w:p>
    <w:p w:rsidR="00330B11" w:rsidRDefault="00330B11" w:rsidP="00330B11">
      <w:r>
        <w:t>- прием, регистрация, обработка, переадресация вызовов, а также сообщений социальной направленности, поступающих на единый телефонный номер "112";</w:t>
      </w:r>
    </w:p>
    <w:p w:rsidR="00330B11" w:rsidRDefault="00330B11" w:rsidP="00330B11">
      <w:r>
        <w:t>- прием, регистрация и обработка текстовых сообщений (SMS, e-</w:t>
      </w:r>
      <w:proofErr w:type="spellStart"/>
      <w:r>
        <w:t>mail</w:t>
      </w:r>
      <w:proofErr w:type="spellEnd"/>
      <w:r>
        <w:t>), поступающих в центр Системы-112;</w:t>
      </w:r>
    </w:p>
    <w:p w:rsidR="00330B11" w:rsidRDefault="00330B11" w:rsidP="00330B11">
      <w:r>
        <w:t>- передача информации о происшествиях в ДДС в соответствии с их компетенцией для организации экстренного реагирования;</w:t>
      </w:r>
    </w:p>
    <w:p w:rsidR="00330B11" w:rsidRDefault="00330B11" w:rsidP="00330B11">
      <w:r>
        <w:t>- информационная поддержка взаимодействия оперативно-дежурных служб, ДДС в случае совместного реагирования;</w:t>
      </w:r>
    </w:p>
    <w:p w:rsidR="00330B11" w:rsidRDefault="00330B11" w:rsidP="00330B11">
      <w:r>
        <w:t>- формирование статистических отчетов по поступившим вызовам (сообщениям о происшествиях) и представление их в ГУ "ЦУКС МЧС России по Астраханской области".</w:t>
      </w:r>
    </w:p>
    <w:p w:rsidR="00330B11" w:rsidRDefault="00330B11" w:rsidP="00330B11">
      <w:r>
        <w:t>5. Основные задачи ЕДДС</w:t>
      </w:r>
    </w:p>
    <w:p w:rsidR="00330B11" w:rsidRDefault="00330B11" w:rsidP="00330B11"/>
    <w:p w:rsidR="00330B11" w:rsidRDefault="00330B11" w:rsidP="00330B11">
      <w:r>
        <w:t>5.1. ЕДДС предназначена для координации действий ДДС исполнительных органов государственной власти Астраханской области, предприятий и организаций различной ведомственной принадлежности в условиях угрозы или возникновения ЧС.</w:t>
      </w:r>
    </w:p>
    <w:p w:rsidR="00330B11" w:rsidRDefault="00330B11" w:rsidP="00330B11">
      <w:r>
        <w:t>5.2. Основными задачами ЕДДС являются:</w:t>
      </w:r>
    </w:p>
    <w:p w:rsidR="00330B11" w:rsidRDefault="00330B11" w:rsidP="00330B11">
      <w:r>
        <w:t>- прием от населения и ДДС сообщений о любых происшествиях, несущих информацию об угрозе или факте возникновения ЧС;</w:t>
      </w:r>
    </w:p>
    <w:p w:rsidR="00330B11" w:rsidRDefault="00330B11" w:rsidP="00330B11">
      <w:r>
        <w:t>-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330B11" w:rsidRDefault="00330B11" w:rsidP="00330B11">
      <w:r>
        <w:t xml:space="preserve">- сбор информации от ДДС, службы наблюдения лабораторного </w:t>
      </w:r>
      <w:proofErr w:type="gramStart"/>
      <w:r>
        <w:t>контроля за</w:t>
      </w:r>
      <w:proofErr w:type="gramEnd"/>
      <w:r>
        <w:t xml:space="preserve"> окружающей средой и распространение ее между ДДС;</w:t>
      </w:r>
    </w:p>
    <w:p w:rsidR="00330B11" w:rsidRDefault="00330B11" w:rsidP="00330B11">
      <w:r>
        <w:t>- обработка и анализ данных о ЧС, определение ее масштаба и привлекаемых сил и средств, их оповещение о переводе в режим функционирования при ЧС;</w:t>
      </w:r>
    </w:p>
    <w:p w:rsidR="00330B11" w:rsidRDefault="00330B11" w:rsidP="00330B11">
      <w:r>
        <w:t>- обобщение, оценка и контроль данных обстановки, принятых мер по ликвидации ЧС, подготовка и коррекция заранее разработанных и согласованных с городскими службами вариантов управленческих решений по ликвидации ЧС, принятие экстренных мер и необходимых решений;</w:t>
      </w:r>
    </w:p>
    <w:p w:rsidR="00330B11" w:rsidRDefault="00330B11" w:rsidP="00330B11">
      <w:r>
        <w:t>- информирование ДДС, привлекаемых к ликвидации ЧС, сил постоянной готовности об обстановке, принятых решениях и рекомендуемых мерах по защите населения и территорий;</w:t>
      </w:r>
    </w:p>
    <w:p w:rsidR="00330B11" w:rsidRDefault="00330B11" w:rsidP="00330B11">
      <w:r>
        <w:t>- представление в ГУ "ЦУКС МЧС России по Астраханской области" докладов (донесений) об угрозе или возникновении ЧС, сложившейся обстановке, принятых решениях и действиях по ликвидации ЧС;</w:t>
      </w:r>
    </w:p>
    <w:p w:rsidR="00330B11" w:rsidRDefault="00330B11" w:rsidP="00330B11">
      <w:r>
        <w:t xml:space="preserve">- доведение задач, поставленных ГУ "ЦУКС МЧС России по Астраханской области", до ДДС, сил постоянной готовности и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330B11" w:rsidRDefault="00330B11" w:rsidP="00330B11">
      <w:r>
        <w:t>- обобщение информации о ЧС (за сутки), ходе работ по их ликвидации и представление соответствующих докладов по подчиненности.</w:t>
      </w:r>
    </w:p>
    <w:p w:rsidR="00330B11" w:rsidRDefault="00330B11" w:rsidP="00330B11">
      <w:r>
        <w:t>5.3. ЕДДС является вышестоящей службой для всех ДДС на территории муниципального образования по вопросам сбора, обработки и обмена информацией о ЧС или предпосылок к ним, а также координирующим органом по вопросам совместных действий ДДС.</w:t>
      </w:r>
    </w:p>
    <w:p w:rsidR="00330B11" w:rsidRDefault="00330B11" w:rsidP="00330B11">
      <w:r>
        <w:t>5.4. ЕДДС функционирует круглосуточно.</w:t>
      </w:r>
    </w:p>
    <w:p w:rsidR="00330B11" w:rsidRDefault="00330B11" w:rsidP="00330B11">
      <w:r>
        <w:t>5.5. При угрозе или возникновении ЧС ЕДДС несет ответственность за своевременность доведения оперативной информации до ДДС муниципального образования и ГУ "ЦУКС МЧС России по Астраханской области".</w:t>
      </w:r>
    </w:p>
    <w:p w:rsidR="00330B11" w:rsidRDefault="00330B11" w:rsidP="00330B11">
      <w:r>
        <w:t>5.6. ЕДДС самостоятельно принимает решения по оповещению населения, организации мероприятий по защите и спасению людей (в пределах своих полномочий), если возникшая обстановка не дает возможности для согласования экстренных действий с руководителями органа местного самоуправления.</w:t>
      </w:r>
    </w:p>
    <w:p w:rsidR="00330B11" w:rsidRDefault="00330B11" w:rsidP="00330B11">
      <w:r>
        <w:lastRenderedPageBreak/>
        <w:t>6. Основные функции ДДС, входящих в Систему-112 Астраханской области</w:t>
      </w:r>
    </w:p>
    <w:p w:rsidR="00330B11" w:rsidRDefault="00330B11" w:rsidP="00330B11"/>
    <w:p w:rsidR="00330B11" w:rsidRDefault="00330B11" w:rsidP="00330B11">
      <w:r>
        <w:t>6.1. ДДС, входящие в Систему-112 Астраханской области, обеспечивают решение следующих задач:</w:t>
      </w:r>
    </w:p>
    <w:p w:rsidR="00330B11" w:rsidRDefault="00330B11" w:rsidP="00330B11">
      <w:r>
        <w:t xml:space="preserve">- прием сообщений о происшествиях, в том числе сообщений социальной направленности, их регистрация и анализ, при необходимости - организация реагирования собственными силами и передача </w:t>
      </w:r>
      <w:proofErr w:type="gramStart"/>
      <w:r>
        <w:t>во</w:t>
      </w:r>
      <w:proofErr w:type="gramEnd"/>
      <w:r>
        <w:t xml:space="preserve"> взаимодействующие ДДС;</w:t>
      </w:r>
    </w:p>
    <w:p w:rsidR="00330B11" w:rsidRDefault="00330B11" w:rsidP="00330B11">
      <w:r>
        <w:t>- представление в ГУ "ЦУКС МЧС России по Астраханской области" данных, относящихся по критериям к информации об угрозе или возникновении ЧС;</w:t>
      </w:r>
    </w:p>
    <w:p w:rsidR="00330B11" w:rsidRDefault="00330B11" w:rsidP="00330B11">
      <w:r>
        <w:t>- доведение полученной информации о происшествии или ЧС до непосредственного руководства;</w:t>
      </w:r>
    </w:p>
    <w:p w:rsidR="00330B11" w:rsidRDefault="00330B11" w:rsidP="00330B11">
      <w:r>
        <w:t>- приведение в готовность имеющихся сил и средств экстренного реагирования, аварийно-спасательных формирований;</w:t>
      </w:r>
    </w:p>
    <w:p w:rsidR="00330B11" w:rsidRDefault="00330B11" w:rsidP="00330B11">
      <w:r>
        <w:t>- представление докладов и донесений в ГУ "ЦУКС МЧС России по Астраханской области" о сложившейся обстановке и действиях по ликвидации ЧС;</w:t>
      </w:r>
    </w:p>
    <w:p w:rsidR="00330B11" w:rsidRDefault="00330B11" w:rsidP="00330B11">
      <w:r>
        <w:t>- получение из ГУ "ЦУКС МЧС России по Астраханской области" обобщенных данных об обстановке, действиях сил и средств по обеспечению взаимодействия при ликвидации ЧС;</w:t>
      </w:r>
    </w:p>
    <w:p w:rsidR="00330B11" w:rsidRDefault="00330B11" w:rsidP="00330B11">
      <w:r>
        <w:t>- обобщение информации за сутки о происшествиях, ЧС, ходе работ по их ликвидации и представление итоговых донесений.</w:t>
      </w:r>
    </w:p>
    <w:p w:rsidR="00330B11" w:rsidRDefault="00330B11" w:rsidP="00330B11">
      <w:r>
        <w:t>6.2. ДДС несут ответственность за оперативность анализа получаемой информации, организации реагирования и своевременный доклад непосредственному руководству и в ГУ "ЦУКС МЧС России по Астраханской области" о мероприятиях по реагированию на информацию о происшествиях, предупреждении и ликвидации ЧС.</w:t>
      </w:r>
    </w:p>
    <w:p w:rsidR="00330B11" w:rsidRDefault="00330B11" w:rsidP="00330B11">
      <w:r>
        <w:t>7. Порядок функционирования Системы-112 Астраханской области</w:t>
      </w:r>
    </w:p>
    <w:p w:rsidR="00330B11" w:rsidRDefault="00330B11" w:rsidP="00330B11"/>
    <w:p w:rsidR="00330B11" w:rsidRDefault="00330B11" w:rsidP="00330B11">
      <w:r>
        <w:t>7.1. Система-112 Астраханской области функционирует в трех режимах:</w:t>
      </w:r>
    </w:p>
    <w:p w:rsidR="00330B11" w:rsidRDefault="00330B11" w:rsidP="00330B11">
      <w:r>
        <w:t>- повседневной деятельности;</w:t>
      </w:r>
    </w:p>
    <w:p w:rsidR="00330B11" w:rsidRDefault="00330B11" w:rsidP="00330B11">
      <w:r>
        <w:t>- повышенной готовности;</w:t>
      </w:r>
    </w:p>
    <w:p w:rsidR="00330B11" w:rsidRDefault="00330B11" w:rsidP="00330B11">
      <w:r>
        <w:t>- чрезвычайной ситуации.</w:t>
      </w:r>
    </w:p>
    <w:p w:rsidR="00330B11" w:rsidRDefault="00330B11" w:rsidP="00330B11">
      <w:r>
        <w:t>7.2. В режиме повседневной деятельности органы повседневного управления Системы-112 Астраханской области осуществляют круглосуточное дежурство, находятся в готовности к экстренному реагированию на угрозу или возникновение ЧС. В этом режиме Система-112 Астраханской области обеспечивает:</w:t>
      </w:r>
    </w:p>
    <w:p w:rsidR="00330B11" w:rsidRDefault="00330B11" w:rsidP="00330B11">
      <w:r>
        <w:t>- прием от населения, организаций и предприятий любых сообщений о происшествиях, в том числе несущих информацию об угрозе или возникновении ЧС;</w:t>
      </w:r>
    </w:p>
    <w:p w:rsidR="00330B11" w:rsidRDefault="00330B11" w:rsidP="00330B11">
      <w:r>
        <w:lastRenderedPageBreak/>
        <w:t xml:space="preserve">- обобщение и анализ поступившей информации за прошедшие </w:t>
      </w:r>
      <w:proofErr w:type="gramStart"/>
      <w:r>
        <w:t>сутки</w:t>
      </w:r>
      <w:proofErr w:type="gramEnd"/>
      <w:r>
        <w:t xml:space="preserve"> и представление соответствующих докладов в ГУ "ЦУКС МЧС России по Астраханской области";</w:t>
      </w:r>
    </w:p>
    <w:p w:rsidR="00330B11" w:rsidRDefault="00330B11" w:rsidP="00330B11">
      <w:r>
        <w:t>- поддержание в готовности к применению программно-технических средств автоматизации и сре</w:t>
      </w:r>
      <w:proofErr w:type="gramStart"/>
      <w:r>
        <w:t>дств св</w:t>
      </w:r>
      <w:proofErr w:type="gramEnd"/>
      <w:r>
        <w:t>язи;</w:t>
      </w:r>
    </w:p>
    <w:p w:rsidR="00330B11" w:rsidRDefault="00330B11" w:rsidP="00330B11">
      <w:r>
        <w:t>- внесение необходимых дополнений и изменений в базу данных, а также структуру и содержание оперативных документов по реагированию на ЧС.</w:t>
      </w:r>
    </w:p>
    <w:p w:rsidR="00330B11" w:rsidRDefault="00330B11" w:rsidP="00330B11">
      <w:r>
        <w:t>В режиме повседневной деятельности органы повседневного управления Системы-112 Астраханской области функционируют в соответствии с инструкциями и положениями.</w:t>
      </w:r>
    </w:p>
    <w:p w:rsidR="00330B11" w:rsidRDefault="00330B11" w:rsidP="00330B11">
      <w:r>
        <w:t>Поступившие сообщения о происшествиях или ЧС, которые не относятся к сфере деятельности конкретной оперативно-дежурной службы (далее - ОДС) или ДДС, в установленные сроки передаются соответствующей ОДС или ДДС в соответствии с их компетенцией. При получении информации, которая квалифицируется как сообщение об угрозе или возникновении ЧС, она в установленные сроки доводится до непосредственного руководства, должностных лиц исполнительных органов государственной власти области, вышестоящих и взаимодействующих органов повседневного управления.</w:t>
      </w:r>
    </w:p>
    <w:p w:rsidR="00330B11" w:rsidRDefault="00330B11" w:rsidP="00330B11">
      <w:r>
        <w:t>7.3. В режиме повышенной готовности органы повседневного управления Системы-112 Астраханской области осуществляют:</w:t>
      </w:r>
    </w:p>
    <w:p w:rsidR="00330B11" w:rsidRDefault="00330B11" w:rsidP="00330B11">
      <w:r>
        <w:t>- подготовку оперативно-дежурного и дежурно-диспетчерского персонала к действиям в случаях угрозы или возникновения ЧС;</w:t>
      </w:r>
    </w:p>
    <w:p w:rsidR="00330B11" w:rsidRDefault="00330B11" w:rsidP="00330B11">
      <w:r>
        <w:t>- оповещение и персональный вызов должностных лиц соответствующих КЧС и ПБ, органов управления ГО ЧС, городских ДДС и подчиненных сил и средств постоянной готовности;</w:t>
      </w:r>
    </w:p>
    <w:p w:rsidR="00330B11" w:rsidRDefault="00330B11" w:rsidP="00330B11">
      <w:r>
        <w:t xml:space="preserve">- получение, обобщение и анализ данных наблюдения и лабораторного </w:t>
      </w:r>
      <w:proofErr w:type="gramStart"/>
      <w:r>
        <w:t>контроля за</w:t>
      </w:r>
      <w:proofErr w:type="gramEnd"/>
      <w:r>
        <w:t xml:space="preserve"> обстановкой на подведомственной территории, а также за состоянием окружающей среды;</w:t>
      </w:r>
    </w:p>
    <w:p w:rsidR="00330B11" w:rsidRDefault="00330B11" w:rsidP="00330B11">
      <w:r>
        <w:t>- прогнозирование возможной обстановки, подготовку предложений по действиям привлекаемых сил и средств и доклад по подчиненности;</w:t>
      </w:r>
    </w:p>
    <w:p w:rsidR="00330B11" w:rsidRDefault="00330B11" w:rsidP="00330B11">
      <w:r>
        <w:t xml:space="preserve">- корректировку планов реагирования на вероятные ЧС и планов взаимодействия </w:t>
      </w:r>
      <w:proofErr w:type="gramStart"/>
      <w:r>
        <w:t>с</w:t>
      </w:r>
      <w:proofErr w:type="gramEnd"/>
      <w:r>
        <w:t xml:space="preserve"> соответствующими ДДС;</w:t>
      </w:r>
    </w:p>
    <w:p w:rsidR="00330B11" w:rsidRDefault="00330B11" w:rsidP="00330B11">
      <w:r>
        <w:t>- координацию действий ДДС при принятии ими экстренных мер по предотвращению ЧС или смягчению ее последствий.</w:t>
      </w:r>
    </w:p>
    <w:p w:rsidR="00330B11" w:rsidRDefault="00330B11" w:rsidP="00330B11">
      <w:r>
        <w:t xml:space="preserve">7.4. </w:t>
      </w:r>
      <w:proofErr w:type="gramStart"/>
      <w:r>
        <w:t>В режиме повышенной готовности органы повседневного управления Системы-112 Астраханской области действуют в соответствии с постановлением Правительства Астраханской области от 31.05.2007 N 197-П "О Порядке организации информационного обмена и информирования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Астраханской области", ведомственными инструкциями и положениями.</w:t>
      </w:r>
      <w:proofErr w:type="gramEnd"/>
    </w:p>
    <w:p w:rsidR="00330B11" w:rsidRDefault="00330B11" w:rsidP="00330B11">
      <w:r>
        <w:t xml:space="preserve">7.5. В режиме чрезвычайной ситуации органы повседневного управления Системы-112 Астраханской области осуществляют решение задач в полном объеме. Безотлагательно оповещаются и приводятся в готовность соответствующие КЧС и ПБ и органы управления ГО ЧС, </w:t>
      </w:r>
      <w:r>
        <w:lastRenderedPageBreak/>
        <w:t>которые берут на себя руководство дальнейшими действиями по ликвидации ЧС. В этих случаях органы повседневного управления Системы-112 Астраханской области обеспечивают сбор, обработку, анализ и представление собранной информации в соответствующие КЧС и ПБ, органы управления ГО ЧС, вышестоящие органы повседневного управления; осуществляют подготовку вариантов возможных решений и порядок организации управления действиями привлеченных сил и средств РСЧС.</w:t>
      </w:r>
    </w:p>
    <w:p w:rsidR="00330B11" w:rsidRDefault="00330B11" w:rsidP="00330B11">
      <w:r>
        <w:t>7.6. Перевод в режимы повышенной готовности и ЧС осуществляется по распоряжению начальника ГУ МЧС России по Астраханской области. В режимах повышенной готовности и ЧС информационное взаимодействие между органами повседневного управления Системы-112 Астраханской области осуществляется через ГУ "ЦУКС МЧС России по Астраханской области". В ГУ "ЦУКС МЧС России по Астраханской области" для обработки и принятия решений передаются сведения об угрозе или факте возникновения ЧС, сложившейся обстановке, о принимаемых мерах, задействованных и требуемых дополнительных силах и средствах. Подготовленные рекомендации по совместным действиям доводятся до всех привлеченных к ликвидации ЧС органов повседневного управления Системы-112 Астраханской области.</w:t>
      </w:r>
    </w:p>
    <w:p w:rsidR="00330B11" w:rsidRDefault="00330B11" w:rsidP="00330B11">
      <w:r>
        <w:t>8. Финансовое обеспечение Системы-112 Астраханской области</w:t>
      </w:r>
    </w:p>
    <w:p w:rsidR="00330B11" w:rsidRDefault="00330B11" w:rsidP="00330B11"/>
    <w:p w:rsidR="00330B11" w:rsidRDefault="00330B11" w:rsidP="00330B11">
      <w:r>
        <w:t>(Раздел 8. в редакции постановления Правительства Астраханской области от 26.07.2012 N 322-П)</w:t>
      </w:r>
    </w:p>
    <w:p w:rsidR="00330B11" w:rsidRDefault="00330B11" w:rsidP="00330B11">
      <w:r>
        <w:t>8.1. Расходы, связанные с созданием, эксплуатацией и развитием Системы-112, осуществляются за счет средств бюджета Астраханской области, предусмотренных в законе о бюджете Астраханской области на текущий финансовый год, а также за счет средств организаций.</w:t>
      </w:r>
    </w:p>
    <w:p w:rsidR="00330B11" w:rsidRDefault="00330B11" w:rsidP="00330B11">
      <w:r>
        <w:t>8.2. Расходы, связанные с созданием, эксплуатацией и развитием Системы-112 в муниципальных образованиях, осуществляются за счет средств местных бюджетов на текущий финансовый год, а также за счет средств организаций</w:t>
      </w:r>
    </w:p>
    <w:p w:rsidR="00330B11" w:rsidRDefault="00330B11" w:rsidP="00330B11">
      <w:r>
        <w:t>УТВЕРЖДЕН</w:t>
      </w:r>
    </w:p>
    <w:p w:rsidR="00330B11" w:rsidRDefault="00330B11" w:rsidP="00330B11">
      <w:r>
        <w:t>постановлением</w:t>
      </w:r>
    </w:p>
    <w:p w:rsidR="00330B11" w:rsidRDefault="00330B11" w:rsidP="00330B11">
      <w:r>
        <w:t>Правительства</w:t>
      </w:r>
    </w:p>
    <w:p w:rsidR="00330B11" w:rsidRDefault="00330B11" w:rsidP="00330B11">
      <w:r>
        <w:t>Астраханской области</w:t>
      </w:r>
    </w:p>
    <w:p w:rsidR="00330B11" w:rsidRDefault="00330B11" w:rsidP="00330B11">
      <w:r>
        <w:t>от 06.05.2010 N 200-П</w:t>
      </w:r>
    </w:p>
    <w:p w:rsidR="00330B11" w:rsidRDefault="00330B11" w:rsidP="00330B11">
      <w:r>
        <w:t>Перечень оперативно-дежурных, дежурно-диспетчерских служб территориальных органов федеральных органов исполнительной власти, предприятий и организаций Астраханской области, взаимодействующих в рамках Системы-112 Астраханской области</w:t>
      </w:r>
    </w:p>
    <w:p w:rsidR="00330B11" w:rsidRDefault="00330B11" w:rsidP="00330B11"/>
    <w:p w:rsidR="00330B11" w:rsidRDefault="00330B11" w:rsidP="00330B11">
      <w:r>
        <w:t>Оперативно-дежурные службы Астраханской области:</w:t>
      </w:r>
    </w:p>
    <w:p w:rsidR="00330B11" w:rsidRDefault="00330B11" w:rsidP="00330B11">
      <w:r>
        <w:t>управление ФСБ России по Астраханской области;</w:t>
      </w:r>
    </w:p>
    <w:p w:rsidR="00330B11" w:rsidRDefault="00330B11" w:rsidP="00330B11">
      <w:r>
        <w:t>главное управление МЧС России по Астраханской области;</w:t>
      </w:r>
    </w:p>
    <w:p w:rsidR="00330B11" w:rsidRDefault="00330B11" w:rsidP="00330B11">
      <w:r>
        <w:lastRenderedPageBreak/>
        <w:t>управление внутренних дел по Астраханской области.</w:t>
      </w:r>
    </w:p>
    <w:p w:rsidR="00330B11" w:rsidRDefault="00330B11" w:rsidP="00330B11">
      <w:r>
        <w:t>Дежурно-диспетчерские службы Астраханской области:</w:t>
      </w:r>
    </w:p>
    <w:p w:rsidR="00330B11" w:rsidRDefault="00330B11" w:rsidP="00330B11">
      <w:r>
        <w:t>центр Системы -112 Астраханской области при главном управлении МЧС России по Астраханской области;</w:t>
      </w:r>
    </w:p>
    <w:p w:rsidR="00330B11" w:rsidRDefault="00330B11" w:rsidP="00330B11">
      <w:r>
        <w:t>аварийно-диспетчерская служба ОАО "</w:t>
      </w:r>
      <w:proofErr w:type="spellStart"/>
      <w:r>
        <w:t>Астраханьгазсервис</w:t>
      </w:r>
      <w:proofErr w:type="spellEnd"/>
      <w:r>
        <w:t>";</w:t>
      </w:r>
    </w:p>
    <w:p w:rsidR="00330B11" w:rsidRDefault="00330B11" w:rsidP="00330B11">
      <w:r>
        <w:t>производственно-диспетчерская служб</w:t>
      </w:r>
      <w:proofErr w:type="gramStart"/>
      <w:r>
        <w:t>а ООО</w:t>
      </w:r>
      <w:proofErr w:type="gramEnd"/>
      <w:r>
        <w:t xml:space="preserve"> "Газпром добыча Астрахань";</w:t>
      </w:r>
    </w:p>
    <w:p w:rsidR="00330B11" w:rsidRDefault="00330B11" w:rsidP="00330B11">
      <w:r>
        <w:t xml:space="preserve">оперативный отдел муниципального учреждения здравоохранения </w:t>
      </w:r>
      <w:proofErr w:type="spellStart"/>
      <w:r>
        <w:t>г</w:t>
      </w:r>
      <w:proofErr w:type="gramStart"/>
      <w:r>
        <w:t>.А</w:t>
      </w:r>
      <w:proofErr w:type="gramEnd"/>
      <w:r>
        <w:t>страхани</w:t>
      </w:r>
      <w:proofErr w:type="spellEnd"/>
      <w:r>
        <w:t xml:space="preserve"> станции скорой медицинской помощи;</w:t>
      </w:r>
    </w:p>
    <w:p w:rsidR="00330B11" w:rsidRDefault="00330B11" w:rsidP="00330B11">
      <w:r>
        <w:t>дежурная часть УВД по Астраханской области;</w:t>
      </w:r>
    </w:p>
    <w:p w:rsidR="00330B11" w:rsidRDefault="00330B11" w:rsidP="00330B11">
      <w:r>
        <w:t>ОДС министерства жилищно-коммунального хозяйства Астраханской области;</w:t>
      </w:r>
    </w:p>
    <w:p w:rsidR="00330B11" w:rsidRDefault="00330B11" w:rsidP="00330B11">
      <w:r>
        <w:t xml:space="preserve">центральная диспетчерская служба комитета жилищно-коммунального хозяйства администрации </w:t>
      </w:r>
      <w:proofErr w:type="spellStart"/>
      <w:r>
        <w:t>г</w:t>
      </w:r>
      <w:proofErr w:type="gramStart"/>
      <w:r>
        <w:t>.А</w:t>
      </w:r>
      <w:proofErr w:type="gramEnd"/>
      <w:r>
        <w:t>страхани</w:t>
      </w:r>
      <w:proofErr w:type="spellEnd"/>
      <w:r>
        <w:t>;</w:t>
      </w:r>
    </w:p>
    <w:p w:rsidR="00330B11" w:rsidRDefault="00330B11" w:rsidP="00330B11">
      <w:r>
        <w:t xml:space="preserve">ЕДДС </w:t>
      </w:r>
      <w:proofErr w:type="spellStart"/>
      <w:r>
        <w:t>г</w:t>
      </w:r>
      <w:proofErr w:type="gramStart"/>
      <w:r>
        <w:t>.А</w:t>
      </w:r>
      <w:proofErr w:type="gramEnd"/>
      <w:r>
        <w:t>страхани</w:t>
      </w:r>
      <w:proofErr w:type="spellEnd"/>
      <w:r>
        <w:t xml:space="preserve"> по защите населения и территорий от ЧС;</w:t>
      </w:r>
    </w:p>
    <w:p w:rsidR="00330B11" w:rsidRDefault="00330B11" w:rsidP="00330B11">
      <w:r>
        <w:t>оперативный диспетчер сектора ГУЗ "Территориальный центр медицины катастроф" Астраханской области;</w:t>
      </w:r>
    </w:p>
    <w:p w:rsidR="00330B11" w:rsidRDefault="00330B11" w:rsidP="00330B11">
      <w:r>
        <w:t>ОАО "Межрегиональная распределительная сетевая компания Юга"- Астраханьэнерго;</w:t>
      </w:r>
    </w:p>
    <w:p w:rsidR="00330B11" w:rsidRDefault="00330B11" w:rsidP="00330B11">
      <w:r>
        <w:t>ДДС ГУ "Астраханский областной центр по гидрометеорологии и мониторингу окружающей среды";</w:t>
      </w:r>
    </w:p>
    <w:p w:rsidR="00330B11" w:rsidRDefault="00330B11" w:rsidP="00330B11">
      <w:r>
        <w:t>ДДС управления Федеральной службы по надзору в сфере природопользования (</w:t>
      </w:r>
      <w:proofErr w:type="spellStart"/>
      <w:r>
        <w:t>Росприроднадзора</w:t>
      </w:r>
      <w:proofErr w:type="spellEnd"/>
      <w:r>
        <w:t>) по Астраханской области;</w:t>
      </w:r>
    </w:p>
    <w:p w:rsidR="00330B11" w:rsidRDefault="00330B11" w:rsidP="00330B11">
      <w:r>
        <w:t>ДДС Астраханского отделения Приволжской железной дороги - филиала ОАО "Российские железные дороги";</w:t>
      </w:r>
    </w:p>
    <w:p w:rsidR="00330B11" w:rsidRDefault="00330B11" w:rsidP="00330B11">
      <w:r>
        <w:t>ДДС федерального государственного унитарного предприятия "Северо-Каспийское управление аварийно-спасательных и подводно-технических работ";</w:t>
      </w:r>
    </w:p>
    <w:p w:rsidR="00330B11" w:rsidRDefault="00330B11" w:rsidP="00330B11">
      <w:r>
        <w:t>отдел организации и управления движением судов морского спасательного координационного центра администрации порта Астрахань;</w:t>
      </w:r>
    </w:p>
    <w:p w:rsidR="00330B11" w:rsidRDefault="00330B11" w:rsidP="00330B11">
      <w:r>
        <w:t>ДДС муниципального унитарного предприятия "</w:t>
      </w:r>
      <w:proofErr w:type="spellStart"/>
      <w:r>
        <w:t>Астрводоканал</w:t>
      </w:r>
      <w:proofErr w:type="spellEnd"/>
      <w:r>
        <w:t>";</w:t>
      </w:r>
    </w:p>
    <w:p w:rsidR="00330B11" w:rsidRDefault="00330B11" w:rsidP="00330B11">
      <w:r>
        <w:t>ДДС министерства социального развития и труда Астраханской области.</w:t>
      </w:r>
    </w:p>
    <w:p w:rsidR="00330B11" w:rsidRDefault="00330B11" w:rsidP="00330B11">
      <w:r>
        <w:t xml:space="preserve">Организации, входящие в службу наблюдения и лабораторного </w:t>
      </w:r>
      <w:proofErr w:type="gramStart"/>
      <w:r>
        <w:t>контроля за</w:t>
      </w:r>
      <w:proofErr w:type="gramEnd"/>
      <w:r>
        <w:t xml:space="preserve"> окружающей средой Астраханской области:</w:t>
      </w:r>
    </w:p>
    <w:p w:rsidR="00330B11" w:rsidRDefault="00330B11" w:rsidP="00330B11">
      <w:r>
        <w:t>ГУ "Астраханский областной центр по гидрометеорологии и мониторингу окружающей среды";</w:t>
      </w:r>
    </w:p>
    <w:p w:rsidR="00330B11" w:rsidRDefault="00330B11" w:rsidP="00330B11">
      <w:r>
        <w:t>посты радиационно-химического наблюдения организаций и предприятий;</w:t>
      </w:r>
    </w:p>
    <w:p w:rsidR="00C52CFC" w:rsidRDefault="00330B11" w:rsidP="00330B11">
      <w:r>
        <w:t>лаборатории организаций и предприятий.</w:t>
      </w:r>
      <w:bookmarkStart w:id="0" w:name="_GoBack"/>
      <w:bookmarkEnd w:id="0"/>
    </w:p>
    <w:sectPr w:rsidR="00C5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11"/>
    <w:rsid w:val="00330B11"/>
    <w:rsid w:val="00C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3602</Words>
  <Characters>20534</Characters>
  <Application>Microsoft Office Word</Application>
  <DocSecurity>0</DocSecurity>
  <Lines>171</Lines>
  <Paragraphs>48</Paragraphs>
  <ScaleCrop>false</ScaleCrop>
  <Company/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2017-04-05T11:43:00Z</dcterms:created>
  <dcterms:modified xsi:type="dcterms:W3CDTF">2017-04-05T11:44:00Z</dcterms:modified>
</cp:coreProperties>
</file>